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3D1DAC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</w:t>
      </w:r>
      <w:r w:rsidR="00D90CE3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</w:t>
      </w:r>
    </w:p>
    <w:p w:rsidR="00433F66" w:rsidRPr="002868A3" w:rsidRDefault="002868A3" w:rsidP="0094583F">
      <w:pPr>
        <w:pStyle w:val="a3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               </w:t>
      </w:r>
      <w:r w:rsidR="00433F66" w:rsidRPr="00CE2010">
        <w:rPr>
          <w:b/>
          <w:bCs/>
          <w:sz w:val="22"/>
          <w:szCs w:val="22"/>
        </w:rPr>
        <w:t>БУЧАНСЬКА     МІСЬКА      РАДА</w:t>
      </w:r>
      <w:r>
        <w:rPr>
          <w:b/>
          <w:bCs/>
          <w:sz w:val="22"/>
          <w:szCs w:val="22"/>
          <w:lang w:val="ru-RU"/>
        </w:rPr>
        <w:t xml:space="preserve">                             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="00D379DA">
        <w:rPr>
          <w:sz w:val="22"/>
          <w:szCs w:val="22"/>
        </w:rPr>
        <w:t xml:space="preserve"> </w:t>
      </w:r>
      <w:r w:rsidR="00D379DA">
        <w:rPr>
          <w:sz w:val="22"/>
          <w:szCs w:val="22"/>
          <w:u w:val="single"/>
        </w:rPr>
        <w:t>536</w:t>
      </w:r>
      <w:r w:rsidRPr="00C9259E">
        <w:rPr>
          <w:sz w:val="22"/>
          <w:szCs w:val="22"/>
          <w:u w:val="single"/>
        </w:rPr>
        <w:t xml:space="preserve"> 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DF0C15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DF0C15" w:rsidRPr="00DF0C15">
        <w:rPr>
          <w:b/>
          <w:bCs/>
          <w:sz w:val="22"/>
          <w:szCs w:val="22"/>
          <w:lang w:val="ru-RU"/>
        </w:rPr>
        <w:t>69</w:t>
      </w:r>
      <w:r w:rsidR="00DF0C15">
        <w:rPr>
          <w:b/>
          <w:bCs/>
          <w:sz w:val="22"/>
          <w:szCs w:val="22"/>
          <w:lang w:val="ru-RU"/>
        </w:rPr>
        <w:t>-А</w:t>
      </w:r>
      <w:r w:rsidRPr="00CE2010">
        <w:rPr>
          <w:b/>
          <w:bCs/>
          <w:sz w:val="22"/>
          <w:szCs w:val="22"/>
        </w:rPr>
        <w:t xml:space="preserve"> по вул. </w:t>
      </w:r>
      <w:r w:rsidR="00CF1F38">
        <w:rPr>
          <w:b/>
          <w:bCs/>
          <w:sz w:val="22"/>
          <w:szCs w:val="22"/>
        </w:rPr>
        <w:t>А. Михайловського в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 м. Буча, 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CF1F38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CF1F38">
        <w:rPr>
          <w:bCs/>
          <w:sz w:val="22"/>
          <w:szCs w:val="22"/>
        </w:rPr>
        <w:t>69-А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</w:t>
      </w:r>
      <w:r w:rsidR="00CF1F38">
        <w:rPr>
          <w:sz w:val="22"/>
          <w:szCs w:val="22"/>
        </w:rPr>
        <w:t xml:space="preserve">                                 вул. А. Михайловського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CF1F38">
        <w:rPr>
          <w:bCs/>
          <w:sz w:val="22"/>
          <w:szCs w:val="22"/>
        </w:rPr>
        <w:t>69-А</w:t>
      </w:r>
      <w:r w:rsidRPr="00CE2010">
        <w:rPr>
          <w:sz w:val="22"/>
          <w:szCs w:val="22"/>
        </w:rPr>
        <w:t xml:space="preserve"> по вул. </w:t>
      </w:r>
      <w:r w:rsidR="00CF1F38">
        <w:rPr>
          <w:sz w:val="22"/>
          <w:szCs w:val="22"/>
        </w:rPr>
        <w:t>А. Михайловського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CF1F38">
        <w:rPr>
          <w:bCs/>
          <w:sz w:val="22"/>
          <w:szCs w:val="22"/>
        </w:rPr>
        <w:t>69-А</w:t>
      </w:r>
      <w:r w:rsidRPr="00CE2010">
        <w:rPr>
          <w:sz w:val="22"/>
          <w:szCs w:val="22"/>
        </w:rPr>
        <w:t xml:space="preserve"> по вул. </w:t>
      </w:r>
      <w:r w:rsidR="00CF1F38">
        <w:rPr>
          <w:sz w:val="22"/>
          <w:szCs w:val="22"/>
        </w:rPr>
        <w:t>А. Михайловського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71659C">
        <w:rPr>
          <w:sz w:val="22"/>
          <w:szCs w:val="22"/>
        </w:rPr>
        <w:t>43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CF1F38">
        <w:rPr>
          <w:bCs/>
          <w:sz w:val="22"/>
          <w:szCs w:val="22"/>
        </w:rPr>
        <w:t>69-А</w:t>
      </w:r>
      <w:r w:rsidRPr="00CE2010">
        <w:rPr>
          <w:sz w:val="22"/>
          <w:szCs w:val="22"/>
        </w:rPr>
        <w:t xml:space="preserve"> по вул. </w:t>
      </w:r>
      <w:r w:rsidR="00CF1F38">
        <w:rPr>
          <w:sz w:val="22"/>
          <w:szCs w:val="22"/>
        </w:rPr>
        <w:t>А. Михайловського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71659C">
        <w:rPr>
          <w:sz w:val="22"/>
          <w:szCs w:val="22"/>
        </w:rPr>
        <w:t xml:space="preserve"> 6,9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71659C">
        <w:rPr>
          <w:sz w:val="22"/>
          <w:szCs w:val="22"/>
        </w:rPr>
        <w:t>6,38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A91CF5" w:rsidRDefault="00A91CF5" w:rsidP="00A91CF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433F66" w:rsidRPr="00A91CF5" w:rsidRDefault="00A91CF5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A91CF5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  </w:t>
      </w:r>
      <w:r>
        <w:rPr>
          <w:sz w:val="22"/>
          <w:szCs w:val="22"/>
        </w:rPr>
        <w:t xml:space="preserve">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FC7" w:rsidRDefault="00F21FC7" w:rsidP="0070001E">
      <w:r>
        <w:separator/>
      </w:r>
    </w:p>
  </w:endnote>
  <w:endnote w:type="continuationSeparator" w:id="0">
    <w:p w:rsidR="00F21FC7" w:rsidRDefault="00F21F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FC7" w:rsidRDefault="00F21FC7" w:rsidP="0070001E">
      <w:r>
        <w:separator/>
      </w:r>
    </w:p>
  </w:footnote>
  <w:footnote w:type="continuationSeparator" w:id="0">
    <w:p w:rsidR="00F21FC7" w:rsidRDefault="00F21F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06E55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868A3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1DAC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659C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91CF5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CF1F38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379DA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0C15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1FC7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FD66E3-F304-4791-B5B2-32494C2D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2316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2020-08-19T11:56:00Z</cp:lastPrinted>
  <dcterms:created xsi:type="dcterms:W3CDTF">2020-08-20T10:14:00Z</dcterms:created>
  <dcterms:modified xsi:type="dcterms:W3CDTF">2020-08-20T10:14:00Z</dcterms:modified>
</cp:coreProperties>
</file>